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96" w:rsidRDefault="00495796" w:rsidP="00AD770B">
      <w:pPr>
        <w:bidi/>
        <w:rPr>
          <w:rtl/>
          <w:lang w:bidi="ar-DZ"/>
        </w:rPr>
      </w:pPr>
    </w:p>
    <w:p w:rsidR="00920A1B" w:rsidRDefault="00920A1B" w:rsidP="00920A1B">
      <w:pPr>
        <w:bidi/>
        <w:rPr>
          <w:rtl/>
          <w:lang w:bidi="ar-DZ"/>
        </w:rPr>
      </w:pPr>
    </w:p>
    <w:p w:rsidR="00920A1B" w:rsidRPr="00920A1B" w:rsidRDefault="00920A1B" w:rsidP="00920A1B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920A1B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إستمارة المشاركة</w:t>
      </w:r>
    </w:p>
    <w:p w:rsidR="00920A1B" w:rsidRDefault="00920A1B" w:rsidP="00920A1B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</w:rPr>
      </w:pP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الاسم</w:t>
      </w:r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واللقب: 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الوظيفة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/ الرتبة :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التخصص</w:t>
      </w:r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: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م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ؤسسة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الأصلية (الجامعة)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الهاتف</w:t>
      </w:r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:</w:t>
      </w:r>
    </w:p>
    <w:p w:rsid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البريد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الاكتروني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:</w:t>
      </w:r>
    </w:p>
    <w:p w:rsidR="003D5027" w:rsidRDefault="003D5027" w:rsidP="003D5027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البريد الالكتروني المهني:</w:t>
      </w:r>
    </w:p>
    <w:p w:rsidR="003D5027" w:rsidRPr="00920A1B" w:rsidRDefault="003D5027" w:rsidP="003D5027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مخبر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الانتماء: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تحديد </w:t>
      </w: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الموضوع  ومحور</w:t>
      </w:r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م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داخلة:</w:t>
      </w:r>
    </w:p>
    <w:p w:rsidR="001D1B54" w:rsidRDefault="001D1B54" w:rsidP="00920A1B">
      <w:pPr>
        <w:widowControl w:val="0"/>
        <w:bidi/>
        <w:ind w:firstLine="100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</w:p>
    <w:p w:rsidR="00920A1B" w:rsidRPr="001D1B54" w:rsidRDefault="001D1B54" w:rsidP="001D1B54">
      <w:pPr>
        <w:widowControl w:val="0"/>
        <w:bidi/>
        <w:ind w:firstLine="100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  <w:proofErr w:type="gramStart"/>
      <w:r w:rsidRPr="001D1B5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عنوان</w:t>
      </w:r>
      <w:proofErr w:type="gramEnd"/>
      <w:r w:rsidRPr="001D1B5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المداخلة</w:t>
      </w:r>
    </w:p>
    <w:p w:rsidR="001D1B54" w:rsidRDefault="001D1B54" w:rsidP="001D1B54">
      <w:pPr>
        <w:widowControl w:val="0"/>
        <w:bidi/>
        <w:ind w:firstLine="100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</w:p>
    <w:p w:rsidR="001D1B54" w:rsidRPr="001D1B54" w:rsidRDefault="001D1B54" w:rsidP="001D1B54">
      <w:pPr>
        <w:widowControl w:val="0"/>
        <w:bidi/>
        <w:ind w:firstLine="100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  <w:r w:rsidRPr="001D1B5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الملخص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(150 كلمة)</w:t>
      </w:r>
    </w:p>
    <w:p w:rsidR="001D1B54" w:rsidRDefault="001D1B54" w:rsidP="001D1B54">
      <w:pPr>
        <w:widowControl w:val="0"/>
        <w:bidi/>
        <w:ind w:firstLine="100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</w:p>
    <w:p w:rsidR="001D1B54" w:rsidRPr="001D1B54" w:rsidRDefault="001D1B54" w:rsidP="001D1B54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D1B5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كلمات مفتاحية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(1، 2، 3، 4، 5، 6، 7)</w:t>
      </w:r>
    </w:p>
    <w:p w:rsidR="00920A1B" w:rsidRDefault="00920A1B" w:rsidP="00920A1B">
      <w:pPr>
        <w:widowControl w:val="0"/>
        <w:rPr>
          <w:rFonts w:ascii="Arial" w:hAnsi="Arial" w:cs="Arial"/>
          <w:sz w:val="18"/>
          <w:szCs w:val="18"/>
          <w:rtl/>
          <w:lang w:bidi="ar-DZ"/>
        </w:rPr>
      </w:pPr>
      <w:r>
        <w:rPr>
          <w:rtl/>
          <w:lang w:bidi="ar-DZ"/>
        </w:rPr>
        <w:t> </w:t>
      </w:r>
    </w:p>
    <w:p w:rsidR="00920A1B" w:rsidRPr="00920A1B" w:rsidRDefault="00920A1B" w:rsidP="00920A1B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AD770B" w:rsidRPr="00920A1B" w:rsidRDefault="00AD770B" w:rsidP="00AD770B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sectPr w:rsidR="00AD770B" w:rsidRPr="00920A1B" w:rsidSect="00920A1B">
      <w:headerReference w:type="default" r:id="rId8"/>
      <w:pgSz w:w="11906" w:h="16838"/>
      <w:pgMar w:top="252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04E" w:rsidRDefault="0002004E" w:rsidP="00AD770B">
      <w:r>
        <w:separator/>
      </w:r>
    </w:p>
  </w:endnote>
  <w:endnote w:type="continuationSeparator" w:id="0">
    <w:p w:rsidR="0002004E" w:rsidRDefault="0002004E" w:rsidP="00AD7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04E" w:rsidRDefault="0002004E" w:rsidP="00AD770B">
      <w:r>
        <w:separator/>
      </w:r>
    </w:p>
  </w:footnote>
  <w:footnote w:type="continuationSeparator" w:id="0">
    <w:p w:rsidR="0002004E" w:rsidRDefault="0002004E" w:rsidP="00AD7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053"/>
      <w:gridCol w:w="1249"/>
    </w:tblGrid>
    <w:tr w:rsidR="00AD770B" w:rsidTr="00920A1B">
      <w:trPr>
        <w:trHeight w:val="635"/>
      </w:trPr>
      <w:sdt>
        <w:sdtPr>
          <w:rPr>
            <w:rFonts w:ascii="Sakkal Majalla" w:eastAsiaTheme="majorEastAsia" w:hAnsi="Sakkal Majalla" w:cs="Sakkal Majalla"/>
            <w:b/>
            <w:bCs/>
            <w:sz w:val="44"/>
            <w:szCs w:val="44"/>
          </w:rPr>
          <w:alias w:val="Titre"/>
          <w:id w:val="77761602"/>
          <w:placeholder>
            <w:docPart w:val="49E56C0C860146EE940426C82DE7894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053" w:type="dxa"/>
            </w:tcPr>
            <w:p w:rsidR="00AD770B" w:rsidRDefault="00F73998" w:rsidP="00920A1B">
              <w:pPr>
                <w:pStyle w:val="En-tte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gramStart"/>
              <w:r>
                <w:rPr>
                  <w:rFonts w:ascii="Sakkal Majalla" w:eastAsiaTheme="majorEastAsia" w:hAnsi="Sakkal Majalla" w:cs="Sakkal Majalla"/>
                  <w:b/>
                  <w:bCs/>
                  <w:sz w:val="44"/>
                  <w:szCs w:val="44"/>
                  <w:rtl/>
                </w:rPr>
                <w:t>جامعة</w:t>
              </w:r>
              <w:proofErr w:type="gramEnd"/>
              <w:r>
                <w:rPr>
                  <w:rFonts w:ascii="Sakkal Majalla" w:eastAsiaTheme="majorEastAsia" w:hAnsi="Sakkal Majalla" w:cs="Sakkal Majalla"/>
                  <w:b/>
                  <w:bCs/>
                  <w:sz w:val="44"/>
                  <w:szCs w:val="44"/>
                  <w:rtl/>
                </w:rPr>
                <w:t xml:space="preserve"> وهران2 محمد بن احمد</w:t>
              </w:r>
            </w:p>
          </w:tc>
        </w:sdtContent>
      </w:sdt>
      <w:tc>
        <w:tcPr>
          <w:tcW w:w="1249" w:type="dxa"/>
        </w:tcPr>
        <w:p w:rsidR="00AD770B" w:rsidRDefault="001572BD">
          <w:pPr>
            <w:pStyle w:val="En-tte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5B9BD5" w:themeColor="accent1"/>
              <w:sz w:val="36"/>
              <w:szCs w:val="36"/>
              <w:lang w:eastAsia="fr-FR"/>
            </w:rPr>
            <w:pict>
              <v:rect id="_x0000_s1026" style="position:absolute;margin-left:5.9pt;margin-top:-14.7pt;width:57pt;height:46.95pt;z-index:251658240;mso-position-horizontal-relative:text;mso-position-vertical-relative:text" stroked="f">
                <v:fill r:id="rId1" o:title="ursh2023" recolor="t" type="frame"/>
              </v:rect>
            </w:pict>
          </w:r>
        </w:p>
      </w:tc>
    </w:tr>
  </w:tbl>
  <w:p w:rsidR="00920A1B" w:rsidRPr="00920A1B" w:rsidRDefault="001572BD" w:rsidP="001D1B54">
    <w:pPr>
      <w:pStyle w:val="En-tte"/>
      <w:bidi/>
      <w:jc w:val="center"/>
      <w:rPr>
        <w:rFonts w:ascii="Sakkal Majalla" w:hAnsi="Sakkal Majalla" w:cs="Sakkal Majalla"/>
        <w:b/>
        <w:bCs/>
        <w:sz w:val="40"/>
        <w:szCs w:val="40"/>
        <w:rtl/>
      </w:rPr>
    </w:pPr>
    <w:r>
      <w:rPr>
        <w:rFonts w:ascii="Sakkal Majalla" w:hAnsi="Sakkal Majalla" w:cs="Sakkal Majalla"/>
        <w:b/>
        <w:bCs/>
        <w:noProof/>
        <w:sz w:val="40"/>
        <w:szCs w:val="40"/>
        <w:rtl/>
        <w:lang w:eastAsia="fr-FR"/>
      </w:rPr>
      <w:pict>
        <v:rect id="_x0000_s1028" style="position:absolute;left:0;text-align:left;margin-left:-4.85pt;margin-top:-52.3pt;width:51pt;height:51pt;z-index:251659264;mso-position-horizontal-relative:text;mso-position-vertical-relative:text" stroked="f">
          <v:fill r:id="rId2" o:title="univ2 logo" recolor="t" type="frame"/>
        </v:rect>
      </w:pict>
    </w:r>
    <w:r w:rsidR="00920A1B">
      <w:rPr>
        <w:rFonts w:ascii="Sakkal Majalla" w:hAnsi="Sakkal Majalla" w:cs="Sakkal Majalla" w:hint="cs"/>
        <w:b/>
        <w:bCs/>
        <w:sz w:val="40"/>
        <w:szCs w:val="40"/>
        <w:rtl/>
      </w:rPr>
      <w:t xml:space="preserve">                </w:t>
    </w:r>
    <w:proofErr w:type="gramStart"/>
    <w:r w:rsidR="001D1B54">
      <w:rPr>
        <w:rFonts w:ascii="Sakkal Majalla" w:hAnsi="Sakkal Majalla" w:cs="Sakkal Majalla" w:hint="cs"/>
        <w:b/>
        <w:bCs/>
        <w:sz w:val="40"/>
        <w:szCs w:val="40"/>
        <w:rtl/>
      </w:rPr>
      <w:t>وحدة</w:t>
    </w:r>
    <w:proofErr w:type="gramEnd"/>
    <w:r w:rsidR="001D1B54">
      <w:rPr>
        <w:rFonts w:ascii="Sakkal Majalla" w:hAnsi="Sakkal Majalla" w:cs="Sakkal Majalla" w:hint="cs"/>
        <w:b/>
        <w:bCs/>
        <w:sz w:val="40"/>
        <w:szCs w:val="40"/>
        <w:rtl/>
      </w:rPr>
      <w:t xml:space="preserve"> البحث</w:t>
    </w:r>
  </w:p>
  <w:sdt>
    <w:sdtPr>
      <w:rPr>
        <w:rFonts w:ascii="Sakkal Majalla" w:eastAsiaTheme="majorEastAsia" w:hAnsi="Sakkal Majalla" w:cs="Sakkal Majalla"/>
        <w:b/>
        <w:bCs/>
        <w:color w:val="5B9BD5" w:themeColor="accent1"/>
        <w:sz w:val="44"/>
        <w:szCs w:val="44"/>
        <w:rtl/>
      </w:rPr>
      <w:alias w:val="Année"/>
      <w:id w:val="77761609"/>
      <w:placeholder>
        <w:docPart w:val="FA77339AAC4B4D31BFB1AC1E0B9D042E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yyyy"/>
        <w:lid w:val="fr-FR"/>
        <w:storeMappedDataAs w:val="dateTime"/>
        <w:calendar w:val="gregorian"/>
      </w:date>
    </w:sdtPr>
    <w:sdtContent>
      <w:p w:rsidR="00920A1B" w:rsidRPr="001D1B54" w:rsidRDefault="001D1B54" w:rsidP="001D1B54">
        <w:pPr>
          <w:pStyle w:val="En-tte"/>
          <w:bidi/>
          <w:jc w:val="center"/>
          <w:rPr>
            <w:rFonts w:ascii="Sakkal Majalla" w:eastAsiaTheme="majorEastAsia" w:hAnsi="Sakkal Majalla" w:cs="Sakkal Majalla"/>
            <w:b/>
            <w:bCs/>
            <w:color w:val="5B9BD5" w:themeColor="accent1"/>
            <w:sz w:val="32"/>
            <w:szCs w:val="32"/>
          </w:rPr>
        </w:pPr>
        <w:r w:rsidRPr="001D1B54">
          <w:rPr>
            <w:rFonts w:ascii="Sakkal Majalla" w:eastAsiaTheme="majorEastAsia" w:hAnsi="Sakkal Majalla" w:cs="Sakkal Majalla"/>
            <w:b/>
            <w:bCs/>
            <w:color w:val="5B9BD5" w:themeColor="accent1"/>
            <w:sz w:val="44"/>
            <w:szCs w:val="44"/>
            <w:rtl/>
          </w:rPr>
          <w:t>علوم الإنسان للدراسات الفلسفة</w:t>
        </w:r>
        <w:proofErr w:type="gramStart"/>
        <w:r w:rsidRPr="001D1B54">
          <w:rPr>
            <w:rFonts w:ascii="Sakkal Majalla" w:eastAsiaTheme="majorEastAsia" w:hAnsi="Sakkal Majalla" w:cs="Sakkal Majalla"/>
            <w:b/>
            <w:bCs/>
            <w:color w:val="5B9BD5" w:themeColor="accent1"/>
            <w:sz w:val="44"/>
            <w:szCs w:val="44"/>
            <w:rtl/>
          </w:rPr>
          <w:t>،الاجتماعية</w:t>
        </w:r>
        <w:proofErr w:type="gramEnd"/>
        <w:r w:rsidRPr="001D1B54">
          <w:rPr>
            <w:rFonts w:ascii="Sakkal Majalla" w:eastAsiaTheme="majorEastAsia" w:hAnsi="Sakkal Majalla" w:cs="Sakkal Majalla"/>
            <w:b/>
            <w:bCs/>
            <w:color w:val="5B9BD5" w:themeColor="accent1"/>
            <w:sz w:val="44"/>
            <w:szCs w:val="44"/>
            <w:rtl/>
          </w:rPr>
          <w:t xml:space="preserve"> و الإنسانية</w:t>
        </w:r>
      </w:p>
    </w:sdtContent>
  </w:sdt>
  <w:p w:rsidR="00920A1B" w:rsidRPr="00920A1B" w:rsidRDefault="00920A1B" w:rsidP="00920A1B">
    <w:pPr>
      <w:pStyle w:val="En-tte"/>
      <w:bidi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D770B"/>
    <w:rsid w:val="0002004E"/>
    <w:rsid w:val="000B185C"/>
    <w:rsid w:val="001572BD"/>
    <w:rsid w:val="001D1B54"/>
    <w:rsid w:val="003D5027"/>
    <w:rsid w:val="00495796"/>
    <w:rsid w:val="0067560A"/>
    <w:rsid w:val="007726F2"/>
    <w:rsid w:val="00920A1B"/>
    <w:rsid w:val="00AD770B"/>
    <w:rsid w:val="00E56A52"/>
    <w:rsid w:val="00F73998"/>
    <w:rsid w:val="00F8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0A"/>
    <w:rPr>
      <w:rFonts w:cs="Traditional Arabic"/>
      <w:sz w:val="28"/>
      <w:szCs w:val="28"/>
      <w:lang w:eastAsia="zh-CN"/>
    </w:rPr>
  </w:style>
  <w:style w:type="paragraph" w:styleId="Titre1">
    <w:name w:val="heading 1"/>
    <w:basedOn w:val="Normal"/>
    <w:link w:val="Titre1Car"/>
    <w:uiPriority w:val="9"/>
    <w:qFormat/>
    <w:rsid w:val="0067560A"/>
    <w:pPr>
      <w:spacing w:before="100" w:beforeAutospacing="1" w:after="100" w:afterAutospacing="1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7560A"/>
    <w:pPr>
      <w:spacing w:before="100" w:beforeAutospacing="1" w:after="100" w:afterAutospacing="1"/>
      <w:outlineLvl w:val="2"/>
    </w:pPr>
    <w:rPr>
      <w:rFonts w:eastAsia="Times New Roman" w:cs="Times New Roman"/>
      <w:b/>
      <w:sz w:val="27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7560A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customStyle="1" w:styleId="Titre3Car">
    <w:name w:val="Titre 3 Car"/>
    <w:link w:val="Titre3"/>
    <w:uiPriority w:val="9"/>
    <w:rsid w:val="0067560A"/>
    <w:rPr>
      <w:rFonts w:eastAsia="Times New Roman"/>
      <w:b/>
      <w:sz w:val="27"/>
    </w:rPr>
  </w:style>
  <w:style w:type="paragraph" w:styleId="Lgende">
    <w:name w:val="caption"/>
    <w:basedOn w:val="Normal"/>
    <w:next w:val="Normal"/>
    <w:uiPriority w:val="35"/>
    <w:unhideWhenUsed/>
    <w:qFormat/>
    <w:rsid w:val="0067560A"/>
    <w:rPr>
      <w:b/>
      <w:bCs/>
    </w:rPr>
  </w:style>
  <w:style w:type="paragraph" w:styleId="Paragraphedeliste">
    <w:name w:val="List Paragraph"/>
    <w:basedOn w:val="Normal"/>
    <w:uiPriority w:val="34"/>
    <w:qFormat/>
    <w:rsid w:val="0067560A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AD77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70B"/>
    <w:rPr>
      <w:rFonts w:cs="Traditional Arabic"/>
      <w:sz w:val="28"/>
      <w:szCs w:val="28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AD77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770B"/>
    <w:rPr>
      <w:rFonts w:cs="Traditional Arabic"/>
      <w:sz w:val="28"/>
      <w:szCs w:val="28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77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70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E56C0C860146EE940426C82DE78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20C45-5CFD-48AD-93E2-F807DA2956C0}"/>
      </w:docPartPr>
      <w:docPartBody>
        <w:p w:rsidR="006F488F" w:rsidRDefault="000540A1" w:rsidP="000540A1">
          <w:pPr>
            <w:pStyle w:val="49E56C0C860146EE940426C82DE7894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FA77339AAC4B4D31BFB1AC1E0B9D0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7E4C3-2CA4-49F8-927B-3C573F854F40}"/>
      </w:docPartPr>
      <w:docPartBody>
        <w:p w:rsidR="006F488F" w:rsidRDefault="000540A1" w:rsidP="000540A1">
          <w:pPr>
            <w:pStyle w:val="FA77339AAC4B4D31BFB1AC1E0B9D042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540A1"/>
    <w:rsid w:val="000540A1"/>
    <w:rsid w:val="006F488F"/>
    <w:rsid w:val="0077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3333F04318F4CC0BEAD020B2ACAE2D3">
    <w:name w:val="93333F04318F4CC0BEAD020B2ACAE2D3"/>
    <w:rsid w:val="000540A1"/>
  </w:style>
  <w:style w:type="paragraph" w:customStyle="1" w:styleId="32779B296A104069ACE033960D32D1F4">
    <w:name w:val="32779B296A104069ACE033960D32D1F4"/>
    <w:rsid w:val="000540A1"/>
  </w:style>
  <w:style w:type="paragraph" w:customStyle="1" w:styleId="49E56C0C860146EE940426C82DE7894E">
    <w:name w:val="49E56C0C860146EE940426C82DE7894E"/>
    <w:rsid w:val="000540A1"/>
  </w:style>
  <w:style w:type="paragraph" w:customStyle="1" w:styleId="E115E3E3DB124F099CC5B7949967EAF6">
    <w:name w:val="E115E3E3DB124F099CC5B7949967EAF6"/>
    <w:rsid w:val="000540A1"/>
  </w:style>
  <w:style w:type="paragraph" w:customStyle="1" w:styleId="206E295A503C4B9B8F65E1208A371DD8">
    <w:name w:val="206E295A503C4B9B8F65E1208A371DD8"/>
    <w:rsid w:val="000540A1"/>
  </w:style>
  <w:style w:type="paragraph" w:customStyle="1" w:styleId="1CFBF2EC129E4740B703865B00B524DD">
    <w:name w:val="1CFBF2EC129E4740B703865B00B524DD"/>
    <w:rsid w:val="000540A1"/>
  </w:style>
  <w:style w:type="paragraph" w:customStyle="1" w:styleId="BBFB4445E7EC4BC3B0EEA91D5DA07C31">
    <w:name w:val="BBFB4445E7EC4BC3B0EEA91D5DA07C31"/>
    <w:rsid w:val="000540A1"/>
  </w:style>
  <w:style w:type="paragraph" w:customStyle="1" w:styleId="6AB54610AF28498FBFCF4DB29B66BA42">
    <w:name w:val="6AB54610AF28498FBFCF4DB29B66BA42"/>
    <w:rsid w:val="000540A1"/>
  </w:style>
  <w:style w:type="paragraph" w:customStyle="1" w:styleId="F029F250159D43E7AE0EC8F27EF4B59B">
    <w:name w:val="F029F250159D43E7AE0EC8F27EF4B59B"/>
    <w:rsid w:val="000540A1"/>
  </w:style>
  <w:style w:type="paragraph" w:customStyle="1" w:styleId="FA77339AAC4B4D31BFB1AC1E0B9D042E">
    <w:name w:val="FA77339AAC4B4D31BFB1AC1E0B9D042E"/>
    <w:rsid w:val="000540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علوم الإنسان للدراسات الفلسفة،الاجتماعية و الإنسانية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F56876-57AE-4365-BF78-B5993353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وهران2 محمد بن احمد</dc:title>
  <dc:creator>ASUS</dc:creator>
  <cp:lastModifiedBy>ASUS</cp:lastModifiedBy>
  <cp:revision>4</cp:revision>
  <dcterms:created xsi:type="dcterms:W3CDTF">2020-08-21T19:24:00Z</dcterms:created>
  <dcterms:modified xsi:type="dcterms:W3CDTF">2024-01-20T12:05:00Z</dcterms:modified>
</cp:coreProperties>
</file>